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FE3FD" w14:textId="564EA5C0" w:rsidR="00F236A5" w:rsidRDefault="00921122" w:rsidP="00921122">
      <w:pPr>
        <w:jc w:val="center"/>
        <w:rPr>
          <w:b/>
          <w:bCs/>
          <w:i/>
          <w:iCs/>
          <w:sz w:val="40"/>
          <w:szCs w:val="40"/>
          <w:u w:val="single"/>
        </w:rPr>
      </w:pPr>
      <w:r w:rsidRPr="00921122">
        <w:rPr>
          <w:b/>
          <w:bCs/>
          <w:i/>
          <w:iCs/>
          <w:sz w:val="40"/>
          <w:szCs w:val="40"/>
          <w:u w:val="single"/>
        </w:rPr>
        <w:t>SELECTBOARD MEMBER VACANCY</w:t>
      </w:r>
    </w:p>
    <w:p w14:paraId="172A4E7C" w14:textId="77777777" w:rsidR="00921122" w:rsidRDefault="00921122" w:rsidP="00921122">
      <w:pPr>
        <w:jc w:val="center"/>
        <w:rPr>
          <w:b/>
          <w:bCs/>
          <w:i/>
          <w:iCs/>
          <w:sz w:val="40"/>
          <w:szCs w:val="40"/>
          <w:u w:val="single"/>
        </w:rPr>
      </w:pPr>
    </w:p>
    <w:p w14:paraId="39EC95FB" w14:textId="06B98B1B" w:rsidR="00921122" w:rsidRDefault="00921122" w:rsidP="00921122">
      <w:pPr>
        <w:rPr>
          <w:sz w:val="28"/>
          <w:szCs w:val="28"/>
        </w:rPr>
      </w:pPr>
      <w:r w:rsidRPr="00921122">
        <w:rPr>
          <w:b/>
          <w:bCs/>
          <w:i/>
          <w:iCs/>
          <w:sz w:val="28"/>
          <w:szCs w:val="28"/>
        </w:rPr>
        <w:t>The Westminster Selectboard is seeking to appoint a member for a vacant position on the Board until March of 2027 (the next Town Meeting Election Cycle) in which you would then run for re-election</w:t>
      </w:r>
      <w:r>
        <w:rPr>
          <w:sz w:val="28"/>
          <w:szCs w:val="28"/>
        </w:rPr>
        <w:t>.</w:t>
      </w:r>
    </w:p>
    <w:p w14:paraId="64390F2C" w14:textId="77777777" w:rsidR="00921122" w:rsidRDefault="00921122" w:rsidP="00921122">
      <w:pPr>
        <w:rPr>
          <w:sz w:val="28"/>
          <w:szCs w:val="28"/>
        </w:rPr>
      </w:pPr>
    </w:p>
    <w:p w14:paraId="23DFF0C1" w14:textId="77777777" w:rsidR="00921122" w:rsidRPr="00921122" w:rsidRDefault="00921122" w:rsidP="00921122">
      <w:pPr>
        <w:rPr>
          <w:b/>
          <w:bCs/>
        </w:rPr>
      </w:pPr>
      <w:r w:rsidRPr="00921122">
        <w:rPr>
          <w:b/>
          <w:bCs/>
        </w:rPr>
        <w:t>Key Responsibilities of a Selectboard Member</w:t>
      </w:r>
    </w:p>
    <w:p w14:paraId="6123E4B8" w14:textId="77777777" w:rsidR="00921122" w:rsidRPr="00921122" w:rsidRDefault="00921122" w:rsidP="00921122">
      <w:r w:rsidRPr="00921122">
        <w:t>A Selectboard member serves as the town's executive body. Primary duties include:</w:t>
      </w:r>
    </w:p>
    <w:p w14:paraId="390A410F" w14:textId="77777777" w:rsidR="00921122" w:rsidRPr="00921122" w:rsidRDefault="00921122" w:rsidP="00921122">
      <w:pPr>
        <w:numPr>
          <w:ilvl w:val="0"/>
          <w:numId w:val="1"/>
        </w:numPr>
      </w:pPr>
      <w:r w:rsidRPr="00921122">
        <w:rPr>
          <w:b/>
          <w:bCs/>
        </w:rPr>
        <w:t>Financial Oversight:</w:t>
      </w:r>
      <w:r w:rsidRPr="00921122">
        <w:t> Approving the town budget, managing expenditures, and overseeing the town's general and highway funds.</w:t>
      </w:r>
    </w:p>
    <w:p w14:paraId="596EAA99" w14:textId="77777777" w:rsidR="00921122" w:rsidRPr="00921122" w:rsidRDefault="00921122" w:rsidP="00921122">
      <w:pPr>
        <w:numPr>
          <w:ilvl w:val="0"/>
          <w:numId w:val="1"/>
        </w:numPr>
      </w:pPr>
      <w:r w:rsidRPr="00921122">
        <w:rPr>
          <w:b/>
          <w:bCs/>
        </w:rPr>
        <w:t>Policy &amp; Governance:</w:t>
      </w:r>
      <w:r w:rsidRPr="00921122">
        <w:t> Enacting town ordinances (e.g., dog ordinances, traffic rules) and setting long-term community priorities.</w:t>
      </w:r>
    </w:p>
    <w:p w14:paraId="05939ABC" w14:textId="77777777" w:rsidR="00921122" w:rsidRPr="00921122" w:rsidRDefault="00921122" w:rsidP="00921122">
      <w:pPr>
        <w:numPr>
          <w:ilvl w:val="0"/>
          <w:numId w:val="1"/>
        </w:numPr>
      </w:pPr>
      <w:r w:rsidRPr="00921122">
        <w:rPr>
          <w:b/>
          <w:bCs/>
        </w:rPr>
        <w:t>Personnel Management:</w:t>
      </w:r>
      <w:r w:rsidRPr="00921122">
        <w:t> Working closely with the </w:t>
      </w:r>
      <w:r w:rsidRPr="00921122">
        <w:rPr>
          <w:b/>
          <w:bCs/>
        </w:rPr>
        <w:t>Town Manager</w:t>
      </w:r>
      <w:r w:rsidRPr="00921122">
        <w:t> and other town officials to ensure efficient municipal operations.</w:t>
      </w:r>
    </w:p>
    <w:p w14:paraId="5A6B9013" w14:textId="77C25896" w:rsidR="00921122" w:rsidRPr="00921122" w:rsidRDefault="00921122" w:rsidP="00921122">
      <w:pPr>
        <w:numPr>
          <w:ilvl w:val="0"/>
          <w:numId w:val="1"/>
        </w:numPr>
      </w:pPr>
      <w:r w:rsidRPr="00921122">
        <w:rPr>
          <w:b/>
          <w:bCs/>
        </w:rPr>
        <w:t>Public Representation:</w:t>
      </w:r>
      <w:r w:rsidRPr="00921122">
        <w:t> Engaging with residents, attending bi-monthly meetings.</w:t>
      </w:r>
    </w:p>
    <w:p w14:paraId="5BF36A5D" w14:textId="77777777" w:rsidR="00921122" w:rsidRPr="00921122" w:rsidRDefault="00921122" w:rsidP="00921122">
      <w:pPr>
        <w:rPr>
          <w:b/>
          <w:bCs/>
        </w:rPr>
      </w:pPr>
      <w:r w:rsidRPr="00921122">
        <w:rPr>
          <w:b/>
          <w:bCs/>
        </w:rPr>
        <w:t>Candidate Qualifications</w:t>
      </w:r>
    </w:p>
    <w:p w14:paraId="24445F42" w14:textId="77777777" w:rsidR="00921122" w:rsidRPr="00921122" w:rsidRDefault="00921122" w:rsidP="00921122">
      <w:pPr>
        <w:ind w:left="720"/>
      </w:pPr>
      <w:r w:rsidRPr="00921122">
        <w:t>Ideal candidates should demonstrate:</w:t>
      </w:r>
    </w:p>
    <w:p w14:paraId="6E0728E9" w14:textId="77777777" w:rsidR="00921122" w:rsidRPr="00921122" w:rsidRDefault="00921122" w:rsidP="00921122">
      <w:pPr>
        <w:numPr>
          <w:ilvl w:val="0"/>
          <w:numId w:val="2"/>
        </w:numPr>
      </w:pPr>
      <w:r w:rsidRPr="00921122">
        <w:rPr>
          <w:b/>
          <w:bCs/>
        </w:rPr>
        <w:t>Professionalism:</w:t>
      </w:r>
      <w:r w:rsidRPr="00921122">
        <w:t> The ability to work respectfully with a diverse resident population and fellow board members.</w:t>
      </w:r>
    </w:p>
    <w:p w14:paraId="275E342B" w14:textId="1816D0B1" w:rsidR="00C1628C" w:rsidRPr="00C1628C" w:rsidRDefault="00921122" w:rsidP="00C1628C">
      <w:pPr>
        <w:numPr>
          <w:ilvl w:val="0"/>
          <w:numId w:val="2"/>
        </w:numPr>
        <w:rPr>
          <w:b/>
          <w:bCs/>
        </w:rPr>
      </w:pPr>
      <w:r w:rsidRPr="00C1628C">
        <w:rPr>
          <w:b/>
          <w:bCs/>
        </w:rPr>
        <w:t>Community Vision:</w:t>
      </w:r>
      <w:r w:rsidRPr="00921122">
        <w:t> A clear understanding of Westminster's specific challenges, such as affordable housing or road maintenance.</w:t>
      </w:r>
    </w:p>
    <w:p w14:paraId="6FB7DF55" w14:textId="0D91485C" w:rsidR="00921122" w:rsidRDefault="00C1628C" w:rsidP="00C1628C">
      <w:pPr>
        <w:rPr>
          <w:b/>
          <w:bCs/>
        </w:rPr>
      </w:pPr>
      <w:r w:rsidRPr="00C1628C">
        <w:rPr>
          <w:b/>
          <w:bCs/>
        </w:rPr>
        <w:t>More information can be found in V.S.A Title 24.)</w:t>
      </w:r>
    </w:p>
    <w:p w14:paraId="3DFD5615" w14:textId="77777777" w:rsidR="00C1628C" w:rsidRPr="00C1628C" w:rsidRDefault="00C1628C" w:rsidP="00C1628C">
      <w:pPr>
        <w:rPr>
          <w:b/>
          <w:bCs/>
          <w:sz w:val="22"/>
          <w:szCs w:val="22"/>
        </w:rPr>
      </w:pPr>
    </w:p>
    <w:p w14:paraId="59FD936D" w14:textId="4852A900" w:rsidR="00921122" w:rsidRPr="00C1628C" w:rsidRDefault="00921122" w:rsidP="00921122">
      <w:pPr>
        <w:rPr>
          <w:sz w:val="22"/>
          <w:szCs w:val="22"/>
        </w:rPr>
      </w:pPr>
      <w:r w:rsidRPr="00C1628C">
        <w:rPr>
          <w:sz w:val="22"/>
          <w:szCs w:val="22"/>
        </w:rPr>
        <w:t>If you are interested, please send a letter to the following address and tell us why you would like to be a Selectboard Member:</w:t>
      </w:r>
    </w:p>
    <w:p w14:paraId="3F93DA70" w14:textId="47C741F9" w:rsidR="00921122" w:rsidRPr="00C1628C" w:rsidRDefault="00921122" w:rsidP="00921122">
      <w:pPr>
        <w:spacing w:after="0" w:line="240" w:lineRule="auto"/>
        <w:rPr>
          <w:i/>
          <w:iCs/>
          <w:sz w:val="22"/>
          <w:szCs w:val="22"/>
        </w:rPr>
      </w:pPr>
      <w:r w:rsidRPr="00C1628C">
        <w:rPr>
          <w:i/>
          <w:iCs/>
          <w:sz w:val="22"/>
          <w:szCs w:val="22"/>
        </w:rPr>
        <w:t>Town of Westminster</w:t>
      </w:r>
    </w:p>
    <w:p w14:paraId="63F100CC" w14:textId="1D9B3BE0" w:rsidR="00921122" w:rsidRPr="00C1628C" w:rsidRDefault="00921122" w:rsidP="00921122">
      <w:pPr>
        <w:spacing w:after="0" w:line="240" w:lineRule="auto"/>
        <w:rPr>
          <w:i/>
          <w:iCs/>
          <w:sz w:val="22"/>
          <w:szCs w:val="22"/>
        </w:rPr>
      </w:pPr>
      <w:r w:rsidRPr="00C1628C">
        <w:rPr>
          <w:i/>
          <w:iCs/>
          <w:sz w:val="22"/>
          <w:szCs w:val="22"/>
        </w:rPr>
        <w:t>Atten: Administrative Office</w:t>
      </w:r>
    </w:p>
    <w:p w14:paraId="36E38B1C" w14:textId="04175348" w:rsidR="00921122" w:rsidRPr="00C1628C" w:rsidRDefault="00921122" w:rsidP="00921122">
      <w:pPr>
        <w:spacing w:after="0" w:line="240" w:lineRule="auto"/>
        <w:rPr>
          <w:i/>
          <w:iCs/>
          <w:sz w:val="22"/>
          <w:szCs w:val="22"/>
        </w:rPr>
      </w:pPr>
      <w:r w:rsidRPr="00C1628C">
        <w:rPr>
          <w:i/>
          <w:iCs/>
          <w:sz w:val="22"/>
          <w:szCs w:val="22"/>
        </w:rPr>
        <w:t>Po Box 147</w:t>
      </w:r>
    </w:p>
    <w:p w14:paraId="4CFA93B1" w14:textId="7C157609" w:rsidR="00921122" w:rsidRPr="00C1628C" w:rsidRDefault="00921122" w:rsidP="00921122">
      <w:pPr>
        <w:spacing w:after="0" w:line="240" w:lineRule="auto"/>
        <w:rPr>
          <w:i/>
          <w:iCs/>
          <w:sz w:val="22"/>
          <w:szCs w:val="22"/>
        </w:rPr>
      </w:pPr>
      <w:r w:rsidRPr="00C1628C">
        <w:rPr>
          <w:i/>
          <w:iCs/>
          <w:sz w:val="22"/>
          <w:szCs w:val="22"/>
        </w:rPr>
        <w:t>Westminster, VT  05158</w:t>
      </w:r>
    </w:p>
    <w:sectPr w:rsidR="00921122" w:rsidRPr="00C162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13456"/>
    <w:multiLevelType w:val="multilevel"/>
    <w:tmpl w:val="0D668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1A060D"/>
    <w:multiLevelType w:val="multilevel"/>
    <w:tmpl w:val="B2840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5127373">
    <w:abstractNumId w:val="1"/>
  </w:num>
  <w:num w:numId="2" w16cid:durableId="761534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122"/>
    <w:rsid w:val="00660D30"/>
    <w:rsid w:val="00921122"/>
    <w:rsid w:val="00923C2A"/>
    <w:rsid w:val="00980503"/>
    <w:rsid w:val="00B15F62"/>
    <w:rsid w:val="00C1628C"/>
    <w:rsid w:val="00CE3D73"/>
    <w:rsid w:val="00D020FD"/>
    <w:rsid w:val="00D57F98"/>
    <w:rsid w:val="00DB7E66"/>
    <w:rsid w:val="00F2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23C69"/>
  <w15:chartTrackingRefBased/>
  <w15:docId w15:val="{8D8D7A30-5A6F-4294-9359-10B991640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11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11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11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11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11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11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11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11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11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11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11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11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11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11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11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11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11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11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11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11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11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11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11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11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11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11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11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11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112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2112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11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7180a71-c9bc-4c0d-be8c-90609bdb10f5">
      <Terms xmlns="http://schemas.microsoft.com/office/infopath/2007/PartnerControls"/>
    </lcf76f155ced4ddcb4097134ff3c332f>
    <TaxCatchAll xmlns="8aac1706-0074-4850-861d-ac4389ca876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96C029D72CC94BA5AB52EE6D2FE2AB" ma:contentTypeVersion="10" ma:contentTypeDescription="Create a new document." ma:contentTypeScope="" ma:versionID="ca193a0e91598686229b8a1c983bdb31">
  <xsd:schema xmlns:xsd="http://www.w3.org/2001/XMLSchema" xmlns:xs="http://www.w3.org/2001/XMLSchema" xmlns:p="http://schemas.microsoft.com/office/2006/metadata/properties" xmlns:ns2="07180a71-c9bc-4c0d-be8c-90609bdb10f5" xmlns:ns3="8aac1706-0074-4850-861d-ac4389ca8768" targetNamespace="http://schemas.microsoft.com/office/2006/metadata/properties" ma:root="true" ma:fieldsID="ea82556c8f73bd9740fb74868f277748" ns2:_="" ns3:_="">
    <xsd:import namespace="07180a71-c9bc-4c0d-be8c-90609bdb10f5"/>
    <xsd:import namespace="8aac1706-0074-4850-861d-ac4389ca87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180a71-c9bc-4c0d-be8c-90609bdb10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8d676e9-1f54-4263-80cd-b0e1458f81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ac1706-0074-4850-861d-ac4389ca876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47c87df-3f9f-43cd-a4cf-3d29b4e5eaf8}" ma:internalName="TaxCatchAll" ma:showField="CatchAllData" ma:web="8aac1706-0074-4850-861d-ac4389ca87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D2FA71C-97A9-4F3F-8175-33AAC43F5B56}">
  <ds:schemaRefs>
    <ds:schemaRef ds:uri="http://schemas.microsoft.com/office/2006/metadata/properties"/>
    <ds:schemaRef ds:uri="http://schemas.microsoft.com/office/infopath/2007/PartnerControls"/>
    <ds:schemaRef ds:uri="07180a71-c9bc-4c0d-be8c-90609bdb10f5"/>
    <ds:schemaRef ds:uri="8aac1706-0074-4850-861d-ac4389ca8768"/>
  </ds:schemaRefs>
</ds:datastoreItem>
</file>

<file path=customXml/itemProps2.xml><?xml version="1.0" encoding="utf-8"?>
<ds:datastoreItem xmlns:ds="http://schemas.openxmlformats.org/officeDocument/2006/customXml" ds:itemID="{6EB41C6C-F25C-4E7A-82F8-2E8B45DEF4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2A5241-CB0E-4C27-B538-F0C7F48DC5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180a71-c9bc-4c0d-be8c-90609bdb10f5"/>
    <ds:schemaRef ds:uri="8aac1706-0074-4850-861d-ac4389ca87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Administrative Assistant</dc:creator>
  <cp:keywords/>
  <dc:description/>
  <cp:lastModifiedBy>Administrative Assistant</cp:lastModifiedBy>
  <cp:revision>2</cp:revision>
  <dcterms:created xsi:type="dcterms:W3CDTF">2026-04-16T13:56:00Z</dcterms:created>
  <dcterms:modified xsi:type="dcterms:W3CDTF">2026-04-16T18:01:00Z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0x0101003296C029D72CC94BA5AB52EE6D2FE2AB</vt:lpwstr>
  </property>
</Properties>
</file>